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4405C">
      <w:r>
        <w:t xml:space="preserve">Тема: </w:t>
      </w:r>
      <w:r w:rsidRPr="00C4405C">
        <w:t xml:space="preserve">«0 </w:t>
      </w:r>
      <w:proofErr w:type="gramStart"/>
      <w:r w:rsidRPr="00C4405C">
        <w:t>подвигах</w:t>
      </w:r>
      <w:proofErr w:type="gramEnd"/>
      <w:r w:rsidRPr="00C4405C">
        <w:t>,</w:t>
      </w:r>
      <w:r>
        <w:t xml:space="preserve"> </w:t>
      </w:r>
      <w:r w:rsidRPr="00C4405C">
        <w:t>о доблести,</w:t>
      </w:r>
      <w:r>
        <w:t xml:space="preserve"> </w:t>
      </w:r>
      <w:r w:rsidRPr="00C4405C">
        <w:t>о славе…»</w:t>
      </w:r>
    </w:p>
    <w:p w:rsidR="00C4405C" w:rsidRDefault="00C4405C">
      <w:r>
        <w:t>Задачи: повторить известные</w:t>
      </w:r>
      <w:r w:rsidRPr="00C4405C">
        <w:t xml:space="preserve"> современные песни, которые звучат в День Победы</w:t>
      </w:r>
    </w:p>
    <w:p w:rsidR="00C4405C" w:rsidRDefault="00C4405C">
      <w:r>
        <w:t>Задание: найти в Интернете и прослушать военно-патриотические песни советских композиторов 60-80х годов ХХ века</w:t>
      </w:r>
      <w:bookmarkStart w:id="0" w:name="_GoBack"/>
      <w:bookmarkEnd w:id="0"/>
    </w:p>
    <w:sectPr w:rsidR="00C44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F1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B4EF1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4405C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2020-04-29T13:45:00Z</dcterms:created>
  <dcterms:modified xsi:type="dcterms:W3CDTF">2020-04-29T13:54:00Z</dcterms:modified>
</cp:coreProperties>
</file>